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C8" w:rsidRP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  <w:r w:rsidRPr="009F78C8">
        <w:rPr>
          <w:rFonts w:ascii="Times New Roman" w:hAnsi="Times New Roman" w:cs="Times New Roman"/>
          <w:sz w:val="24"/>
          <w:szCs w:val="24"/>
        </w:rPr>
        <w:t xml:space="preserve">Hvaljen Isus i Marija !! </w:t>
      </w:r>
    </w:p>
    <w:p w:rsidR="009F78C8" w:rsidRP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  <w:r w:rsidRPr="009F78C8">
        <w:rPr>
          <w:rFonts w:ascii="Times New Roman" w:hAnsi="Times New Roman" w:cs="Times New Roman"/>
          <w:sz w:val="24"/>
          <w:szCs w:val="24"/>
        </w:rPr>
        <w:t xml:space="preserve">Za početak sata izmolit ćemo molitvu Oče naš : </w:t>
      </w:r>
    </w:p>
    <w:p w:rsidR="009F78C8" w:rsidRPr="009F78C8" w:rsidRDefault="009F78C8" w:rsidP="009F7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8C8">
        <w:rPr>
          <w:rFonts w:ascii="Times New Roman" w:hAnsi="Times New Roman" w:cs="Times New Roman"/>
          <w:sz w:val="24"/>
          <w:szCs w:val="24"/>
        </w:rPr>
        <w:t>Oče naš,</w:t>
      </w:r>
      <w:r w:rsidRPr="009F78C8">
        <w:rPr>
          <w:rFonts w:ascii="Times New Roman" w:hAnsi="Times New Roman" w:cs="Times New Roman"/>
          <w:sz w:val="24"/>
          <w:szCs w:val="24"/>
        </w:rPr>
        <w:br/>
        <w:t>koji jesi na nebesima,</w:t>
      </w:r>
      <w:r w:rsidRPr="009F78C8">
        <w:rPr>
          <w:rFonts w:ascii="Times New Roman" w:hAnsi="Times New Roman" w:cs="Times New Roman"/>
          <w:sz w:val="24"/>
          <w:szCs w:val="24"/>
        </w:rPr>
        <w:br/>
        <w:t>sveti se ime tvoje,</w:t>
      </w:r>
      <w:r w:rsidRPr="009F78C8">
        <w:rPr>
          <w:rFonts w:ascii="Times New Roman" w:hAnsi="Times New Roman" w:cs="Times New Roman"/>
          <w:sz w:val="24"/>
          <w:szCs w:val="24"/>
        </w:rPr>
        <w:br/>
        <w:t>dođi kraljevstvo tvoje,</w:t>
      </w:r>
      <w:r w:rsidRPr="009F78C8">
        <w:rPr>
          <w:rFonts w:ascii="Times New Roman" w:hAnsi="Times New Roman" w:cs="Times New Roman"/>
          <w:sz w:val="24"/>
          <w:szCs w:val="24"/>
        </w:rPr>
        <w:br/>
        <w:t>budi volja tvoja,</w:t>
      </w:r>
      <w:r w:rsidRPr="009F78C8">
        <w:rPr>
          <w:rFonts w:ascii="Times New Roman" w:hAnsi="Times New Roman" w:cs="Times New Roman"/>
          <w:sz w:val="24"/>
          <w:szCs w:val="24"/>
        </w:rPr>
        <w:br/>
        <w:t>kako na nebu tako i na zemlji.</w:t>
      </w:r>
      <w:r w:rsidRPr="009F78C8">
        <w:rPr>
          <w:rFonts w:ascii="Times New Roman" w:hAnsi="Times New Roman" w:cs="Times New Roman"/>
          <w:sz w:val="24"/>
          <w:szCs w:val="24"/>
        </w:rPr>
        <w:br/>
        <w:t>Kruh naš svagdanji daj nam danas,</w:t>
      </w:r>
      <w:r w:rsidRPr="009F78C8">
        <w:rPr>
          <w:rFonts w:ascii="Times New Roman" w:hAnsi="Times New Roman" w:cs="Times New Roman"/>
          <w:sz w:val="24"/>
          <w:szCs w:val="24"/>
        </w:rPr>
        <w:br/>
        <w:t>i otpusti nama duge naše,</w:t>
      </w:r>
      <w:r w:rsidRPr="009F78C8">
        <w:rPr>
          <w:rFonts w:ascii="Times New Roman" w:hAnsi="Times New Roman" w:cs="Times New Roman"/>
          <w:sz w:val="24"/>
          <w:szCs w:val="24"/>
        </w:rPr>
        <w:br/>
        <w:t>kako i mi otpuštamo dužnicima našim,</w:t>
      </w:r>
      <w:r w:rsidRPr="009F78C8">
        <w:rPr>
          <w:rFonts w:ascii="Times New Roman" w:hAnsi="Times New Roman" w:cs="Times New Roman"/>
          <w:sz w:val="24"/>
          <w:szCs w:val="24"/>
        </w:rPr>
        <w:br/>
        <w:t>i ne uvedi nas u napast,</w:t>
      </w:r>
      <w:r w:rsidRPr="009F78C8">
        <w:rPr>
          <w:rFonts w:ascii="Times New Roman" w:hAnsi="Times New Roman" w:cs="Times New Roman"/>
          <w:sz w:val="24"/>
          <w:szCs w:val="24"/>
        </w:rPr>
        <w:br/>
        <w:t>nego izbavi nas od zla.</w:t>
      </w:r>
      <w:r w:rsidRPr="009F78C8">
        <w:rPr>
          <w:rFonts w:ascii="Times New Roman" w:hAnsi="Times New Roman" w:cs="Times New Roman"/>
          <w:sz w:val="24"/>
          <w:szCs w:val="24"/>
        </w:rPr>
        <w:br/>
        <w:t>Amen.</w:t>
      </w:r>
    </w:p>
    <w:p w:rsidR="009F78C8" w:rsidRP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</w:p>
    <w:p w:rsidR="009F78C8" w:rsidRP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  <w:r w:rsidRPr="009F78C8">
        <w:rPr>
          <w:rFonts w:ascii="Times New Roman" w:hAnsi="Times New Roman" w:cs="Times New Roman"/>
          <w:sz w:val="24"/>
          <w:szCs w:val="24"/>
        </w:rPr>
        <w:t xml:space="preserve">Prošli sat počeli smo govoriti o Cvjetnici. Za početak sata podsjetit ćemo se samo osnovnih pojmova koje smo i zapisali prošli sat u vašu bilježnicu. </w:t>
      </w:r>
    </w:p>
    <w:p w:rsid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  <w:r w:rsidRPr="009F78C8">
        <w:rPr>
          <w:rFonts w:ascii="Times New Roman" w:hAnsi="Times New Roman" w:cs="Times New Roman"/>
          <w:sz w:val="24"/>
          <w:szCs w:val="24"/>
        </w:rPr>
        <w:t xml:space="preserve">Cvjetnicom započinje Veliki tjedan, a naziva se još i Nedjelja muke Gospodnje. Također Cvjetnicom se sjećamo i Isusovog ulaska u Jeruzalem kada ga je narod dočekao kao kralja, te stoga nosimo na blagoslov maslinove grančice koje nakon svete mise nosimo u svoje domove.  </w:t>
      </w:r>
    </w:p>
    <w:p w:rsid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</w:p>
    <w:p w:rsid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pogledajte ovaj kratki video isječak.</w:t>
      </w:r>
    </w:p>
    <w:p w:rsidR="000C16C0" w:rsidRDefault="00CD38A8" w:rsidP="009F78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C16C0" w:rsidRPr="003638C7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https://www.youtube.com/watch?v=-_M1pz99OY0</w:t>
        </w:r>
      </w:hyperlink>
    </w:p>
    <w:p w:rsidR="000C16C0" w:rsidRDefault="000C16C0" w:rsidP="009F78C8">
      <w:pPr>
        <w:rPr>
          <w:rFonts w:ascii="Times New Roman" w:hAnsi="Times New Roman" w:cs="Times New Roman"/>
          <w:sz w:val="24"/>
          <w:szCs w:val="24"/>
        </w:rPr>
      </w:pPr>
    </w:p>
    <w:p w:rsidR="000C16C0" w:rsidRDefault="000C16C0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video isječak radio potrebno ga je kopirati u preglednik koji koristite ili ctrl+ klik mišem. </w:t>
      </w:r>
    </w:p>
    <w:p w:rsidR="000C16C0" w:rsidRDefault="000C16C0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ste pogledali video isječak napišite u svoju bilježnicu sastavak od najmanje 5 rečenica na temu kako biste vi dočekali Isusa kad bi dolazio u vaš grad ? </w:t>
      </w:r>
    </w:p>
    <w:p w:rsidR="00DA17BE" w:rsidRDefault="00DA17BE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ste napisali sastavak, potrebno je riješiti sljedeću točkalicu. </w:t>
      </w:r>
    </w:p>
    <w:p w:rsidR="00DA17BE" w:rsidRDefault="00DA17BE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3437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BE" w:rsidRDefault="00DA17BE" w:rsidP="009F78C8">
      <w:pPr>
        <w:rPr>
          <w:rFonts w:ascii="Times New Roman" w:hAnsi="Times New Roman" w:cs="Times New Roman"/>
          <w:sz w:val="24"/>
          <w:szCs w:val="24"/>
        </w:rPr>
      </w:pPr>
    </w:p>
    <w:p w:rsidR="00DA17BE" w:rsidRDefault="00DC6E46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 prelazimo na  trenutke Isusove muke i smrti. Vi set se s ovom temom već dobro upoznali prilikom čitanja teksta „ </w:t>
      </w:r>
      <w:r w:rsidRPr="00DC6E46">
        <w:rPr>
          <w:rFonts w:ascii="Times New Roman" w:hAnsi="Times New Roman" w:cs="Times New Roman"/>
          <w:i/>
          <w:iCs/>
          <w:sz w:val="24"/>
          <w:szCs w:val="24"/>
        </w:rPr>
        <w:t>Isusova muka i smrt</w:t>
      </w:r>
      <w:r>
        <w:rPr>
          <w:rFonts w:ascii="Times New Roman" w:hAnsi="Times New Roman" w:cs="Times New Roman"/>
          <w:sz w:val="24"/>
          <w:szCs w:val="24"/>
        </w:rPr>
        <w:t xml:space="preserve">“ ( stranice 76. i 77. u vašem udžbeniku,  te izrade stripa na ovu temu.) </w:t>
      </w:r>
    </w:p>
    <w:p w:rsidR="00DC6E46" w:rsidRDefault="00DC6E46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kroz prezentaciju pratiti postaje Križnoga puta, te ćemo izmoliti i samu pobožnost Križnoga puta (slobodno uključite i članove svoje obitelji u zajedničku molitvu. ) Za molitvu pobožnosti Križnoga puta trebat će vam vaši molitvenici, ako ih nemate ili ne znate gdje su na poveznici se nalaze upute kako moliti Križni put. </w:t>
      </w:r>
    </w:p>
    <w:p w:rsidR="00DC6E46" w:rsidRDefault="00CD38A8" w:rsidP="009F78C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6E46" w:rsidRPr="00800A12">
          <w:rPr>
            <w:rStyle w:val="Hiperveza"/>
            <w:rFonts w:ascii="Times New Roman" w:hAnsi="Times New Roman" w:cs="Times New Roman"/>
            <w:sz w:val="24"/>
            <w:szCs w:val="24"/>
          </w:rPr>
          <w:t>https://vjeronauk.net/?page_id=1038</w:t>
        </w:r>
      </w:hyperlink>
      <w:r w:rsidR="00DC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49" w:rsidRDefault="00EA2549" w:rsidP="009F78C8">
      <w:pPr>
        <w:rPr>
          <w:rFonts w:ascii="Times New Roman" w:hAnsi="Times New Roman" w:cs="Times New Roman"/>
          <w:sz w:val="24"/>
          <w:szCs w:val="24"/>
        </w:rPr>
      </w:pPr>
    </w:p>
    <w:p w:rsidR="00EA2549" w:rsidRDefault="00EA2549" w:rsidP="009F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kraj sata poslušaj</w:t>
      </w:r>
      <w:r w:rsidR="00CD38A8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sljedeću pjesmu</w:t>
      </w:r>
      <w:r w:rsidR="00415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49" w:rsidRDefault="00CD38A8" w:rsidP="009F78C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A2549" w:rsidRPr="00800A12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https://www.youtube.com/watch?v=5vTnb8fhpn0</w:t>
        </w:r>
      </w:hyperlink>
    </w:p>
    <w:p w:rsidR="00EA2549" w:rsidRDefault="00EA2549" w:rsidP="009F78C8">
      <w:pPr>
        <w:rPr>
          <w:rFonts w:ascii="Times New Roman" w:hAnsi="Times New Roman" w:cs="Times New Roman"/>
          <w:sz w:val="24"/>
          <w:szCs w:val="24"/>
        </w:rPr>
      </w:pPr>
    </w:p>
    <w:p w:rsidR="00DC6E46" w:rsidRPr="009F78C8" w:rsidRDefault="00DC6E46" w:rsidP="009F78C8">
      <w:pPr>
        <w:rPr>
          <w:rFonts w:ascii="Times New Roman" w:hAnsi="Times New Roman" w:cs="Times New Roman"/>
          <w:sz w:val="24"/>
          <w:szCs w:val="24"/>
        </w:rPr>
      </w:pPr>
    </w:p>
    <w:p w:rsidR="009F78C8" w:rsidRDefault="009F78C8" w:rsidP="009F78C8">
      <w:pPr>
        <w:rPr>
          <w:rFonts w:ascii="Times New Roman" w:hAnsi="Times New Roman" w:cs="Times New Roman"/>
          <w:sz w:val="24"/>
          <w:szCs w:val="24"/>
        </w:rPr>
      </w:pPr>
    </w:p>
    <w:p w:rsidR="000C16C0" w:rsidRPr="009F78C8" w:rsidRDefault="000C16C0" w:rsidP="009F78C8">
      <w:pPr>
        <w:rPr>
          <w:rFonts w:ascii="Times New Roman" w:hAnsi="Times New Roman" w:cs="Times New Roman"/>
          <w:sz w:val="24"/>
          <w:szCs w:val="24"/>
        </w:rPr>
      </w:pPr>
    </w:p>
    <w:p w:rsidR="00333AF1" w:rsidRPr="009F78C8" w:rsidRDefault="00333AF1"/>
    <w:sectPr w:rsidR="00333AF1" w:rsidRPr="009F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C8"/>
    <w:rsid w:val="000C16C0"/>
    <w:rsid w:val="00333AF1"/>
    <w:rsid w:val="0038687C"/>
    <w:rsid w:val="0041573F"/>
    <w:rsid w:val="009F78C8"/>
    <w:rsid w:val="00CD38A8"/>
    <w:rsid w:val="00D5510B"/>
    <w:rsid w:val="00D72A6E"/>
    <w:rsid w:val="00DA17BE"/>
    <w:rsid w:val="00DC6E46"/>
    <w:rsid w:val="00E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31CB"/>
  <w15:chartTrackingRefBased/>
  <w15:docId w15:val="{F837D8EE-075C-4FCE-920C-ADA62ED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C8"/>
  </w:style>
  <w:style w:type="paragraph" w:styleId="Naslov1">
    <w:name w:val="heading 1"/>
    <w:basedOn w:val="Normal"/>
    <w:next w:val="Normal"/>
    <w:link w:val="Naslov1Char"/>
    <w:uiPriority w:val="9"/>
    <w:qFormat/>
    <w:rsid w:val="009F7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7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7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7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7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7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7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7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78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F78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78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78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78C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78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78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7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78C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7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78C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F78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F78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7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F78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9F78C8"/>
    <w:rPr>
      <w:b/>
      <w:bCs/>
    </w:rPr>
  </w:style>
  <w:style w:type="character" w:styleId="Istaknuto">
    <w:name w:val="Emphasis"/>
    <w:basedOn w:val="Zadanifontodlomka"/>
    <w:uiPriority w:val="20"/>
    <w:qFormat/>
    <w:rsid w:val="009F78C8"/>
    <w:rPr>
      <w:i/>
      <w:iCs/>
    </w:rPr>
  </w:style>
  <w:style w:type="paragraph" w:styleId="Bezproreda">
    <w:name w:val="No Spacing"/>
    <w:uiPriority w:val="1"/>
    <w:qFormat/>
    <w:rsid w:val="009F78C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F78C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F78C8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78C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78C8"/>
    <w:rPr>
      <w:b/>
      <w:bCs/>
      <w:i/>
      <w:iCs/>
      <w:color w:val="4472C4" w:themeColor="accent1"/>
    </w:rPr>
  </w:style>
  <w:style w:type="character" w:styleId="Neupadljivoisticanje">
    <w:name w:val="Subtle Emphasis"/>
    <w:basedOn w:val="Zadanifontodlomka"/>
    <w:uiPriority w:val="19"/>
    <w:qFormat/>
    <w:rsid w:val="009F78C8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9F78C8"/>
    <w:rPr>
      <w:b/>
      <w:bCs/>
      <w:i/>
      <w:iCs/>
      <w:color w:val="4472C4" w:themeColor="accent1"/>
    </w:rPr>
  </w:style>
  <w:style w:type="character" w:styleId="Neupadljivareferenca">
    <w:name w:val="Subtle Reference"/>
    <w:basedOn w:val="Zadanifontodlomka"/>
    <w:uiPriority w:val="31"/>
    <w:qFormat/>
    <w:rsid w:val="009F78C8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9F78C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F78C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78C8"/>
    <w:pPr>
      <w:outlineLvl w:val="9"/>
    </w:pPr>
  </w:style>
  <w:style w:type="paragraph" w:styleId="Odlomakpopisa">
    <w:name w:val="List Paragraph"/>
    <w:basedOn w:val="Normal"/>
    <w:uiPriority w:val="34"/>
    <w:qFormat/>
    <w:rsid w:val="009F78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C16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16C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1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Tnb8fhp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jeronauk.net/?page_id=1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_M1pz99OY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fcarevic@gmail.com</dc:creator>
  <cp:keywords/>
  <dc:description/>
  <cp:lastModifiedBy>fcarevic@gmail.com</cp:lastModifiedBy>
  <cp:revision>7</cp:revision>
  <dcterms:created xsi:type="dcterms:W3CDTF">2020-04-01T07:51:00Z</dcterms:created>
  <dcterms:modified xsi:type="dcterms:W3CDTF">2020-04-01T08:59:00Z</dcterms:modified>
</cp:coreProperties>
</file>